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Times New Roman" w:hAnsi="Times New Roman" w:eastAsia="黑体"/>
          <w:bCs/>
          <w:color w:val="000000"/>
          <w:spacing w:val="8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spacing w:val="8"/>
          <w:sz w:val="28"/>
          <w:szCs w:val="28"/>
        </w:rPr>
        <w:t>附件</w:t>
      </w:r>
      <w:r>
        <w:rPr>
          <w:rFonts w:ascii="黑体" w:hAnsi="黑体" w:eastAsia="黑体" w:cs="黑体"/>
          <w:bCs/>
          <w:color w:val="000000"/>
          <w:spacing w:val="8"/>
          <w:sz w:val="28"/>
          <w:szCs w:val="28"/>
        </w:rPr>
        <w:t>4</w:t>
      </w:r>
      <w:r>
        <w:rPr>
          <w:rFonts w:hint="eastAsia" w:ascii="Times New Roman" w:hAnsi="Times New Roman" w:eastAsia="黑体"/>
          <w:bCs/>
          <w:color w:val="000000"/>
          <w:spacing w:val="8"/>
          <w:sz w:val="28"/>
          <w:szCs w:val="28"/>
        </w:rPr>
        <w:t>：</w:t>
      </w: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z w:val="36"/>
          <w:szCs w:val="36"/>
        </w:rPr>
        <w:t>已对接全国组织关系转接系统的省级党组织、中央</w:t>
      </w: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z w:val="36"/>
          <w:szCs w:val="36"/>
        </w:rPr>
        <w:t>直属企业党组织名单</w:t>
      </w:r>
    </w:p>
    <w:tbl>
      <w:tblPr>
        <w:tblStyle w:val="4"/>
        <w:tblW w:w="82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67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党委名称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中共北京市委员会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中共天津市委员会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中共河北省委员会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中共山西省委员会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中共内蒙古自治区委员会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中共辽宁省委员会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中共吉林省委员会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中共黑龙江省委员会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中共上海市委员会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中共江苏省委员会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中共浙江省委员会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中共安徽省委员会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中共福建省委员会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中共江西省委员会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中共山东省委员会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中共河南省委员会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中共湖北省委员会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中共湖南省委员会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中共广东省委员会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中共广西壮族自治区委员会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中共海南省委员会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中共重庆市委员会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中共四川省委员会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中共贵州省委员会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中共云南省委员会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中共西藏自治区委员会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中共陕西省委员会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中共甘肃省委员会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中共青海省委员会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中共宁夏自治区委员会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中共新疆维吾尔自治区委员会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中共新疆生产建设兵团委员会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中共中国光大集团股份公司委员会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中共中国投资有限责任公司委员会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中共中国中信集团有限公司委员会</w:t>
            </w:r>
          </w:p>
        </w:tc>
      </w:tr>
    </w:tbl>
    <w:p>
      <w:pPr>
        <w:adjustRightInd w:val="0"/>
        <w:snapToGrid w:val="0"/>
        <w:spacing w:line="560" w:lineRule="exact"/>
        <w:rPr>
          <w:rFonts w:ascii="Times New Roman" w:hAnsi="Times New Roman" w:eastAsia="方正小标宋简体" w:cs="方正小标宋简体"/>
          <w:bCs/>
          <w:color w:val="000000"/>
          <w:spacing w:val="8"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iMWFlMTEzOWJhOGQyODJkMzQ1NjJlZmQ0MWMzODgifQ=="/>
  </w:docVars>
  <w:rsids>
    <w:rsidRoot w:val="151E4B3D"/>
    <w:rsid w:val="00083245"/>
    <w:rsid w:val="005829E6"/>
    <w:rsid w:val="00C04BEE"/>
    <w:rsid w:val="00D14779"/>
    <w:rsid w:val="00F136AA"/>
    <w:rsid w:val="151E4B3D"/>
    <w:rsid w:val="3ED8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399</Words>
  <Characters>425</Characters>
  <Lines>3</Lines>
  <Paragraphs>1</Paragraphs>
  <TotalTime>1</TotalTime>
  <ScaleCrop>false</ScaleCrop>
  <LinksUpToDate>false</LinksUpToDate>
  <CharactersWithSpaces>425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2023-06-06T10:23:00Z</dcterms:created>
  <dc:creator>Kirito</dc:creator>
  <cp:lastModifiedBy>chenxining</cp:lastModifiedBy>
  <dcterms:modified xsi:type="dcterms:W3CDTF">2024-06-05T07:27:35Z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96E3CCF99A6A447C90FBC49933EF59C3_13</vt:lpwstr>
  </property>
</Properties>
</file>