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A0" w:rsidRDefault="00D267E9" w:rsidP="00F74223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  <w:u w:val="single"/>
        </w:rPr>
        <w:t>野生动植物保护与利用</w:t>
      </w:r>
      <w:r w:rsidRPr="000D1575">
        <w:rPr>
          <w:rFonts w:ascii="宋体" w:hAnsi="宋体" w:cs="黑体" w:hint="eastAsia"/>
          <w:b/>
          <w:sz w:val="32"/>
          <w:szCs w:val="32"/>
        </w:rPr>
        <w:t>学科</w:t>
      </w:r>
      <w:r w:rsidR="00A021C0">
        <w:rPr>
          <w:rFonts w:ascii="宋体" w:hAnsi="宋体" w:cs="黑体" w:hint="eastAsia"/>
          <w:b/>
          <w:sz w:val="32"/>
          <w:szCs w:val="32"/>
        </w:rPr>
        <w:t>2020</w:t>
      </w:r>
      <w:r w:rsidR="00DE0AC6">
        <w:rPr>
          <w:rFonts w:ascii="宋体" w:hAnsi="宋体" w:cs="黑体" w:hint="eastAsia"/>
          <w:b/>
          <w:sz w:val="32"/>
          <w:szCs w:val="32"/>
        </w:rPr>
        <w:t>年</w:t>
      </w:r>
      <w:r w:rsidRPr="000D1575">
        <w:rPr>
          <w:rFonts w:ascii="宋体" w:hAnsi="宋体" w:cs="黑体" w:hint="eastAsia"/>
          <w:b/>
          <w:sz w:val="32"/>
          <w:szCs w:val="32"/>
        </w:rPr>
        <w:t>博士研究生</w:t>
      </w:r>
    </w:p>
    <w:p w:rsidR="00D267E9" w:rsidRPr="003B719D" w:rsidRDefault="00A01D15" w:rsidP="00F74223">
      <w:pPr>
        <w:spacing w:line="360" w:lineRule="auto"/>
        <w:jc w:val="center"/>
        <w:rPr>
          <w:rFonts w:asci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申请审核制招生考核细则</w:t>
      </w:r>
    </w:p>
    <w:p w:rsidR="00D267E9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</w:t>
      </w:r>
      <w:r w:rsidR="00D267E9" w:rsidRPr="00747BCE">
        <w:rPr>
          <w:rFonts w:ascii="宋体" w:hAnsi="宋体" w:cs="宋体" w:hint="eastAsia"/>
          <w:sz w:val="24"/>
          <w:szCs w:val="24"/>
        </w:rPr>
        <w:t>全面提高博士研究生招生质量，充分发挥导师招</w:t>
      </w:r>
      <w:r w:rsidR="00A01D15">
        <w:rPr>
          <w:rFonts w:ascii="宋体" w:hAnsi="宋体" w:cs="宋体" w:hint="eastAsia"/>
          <w:sz w:val="24"/>
          <w:szCs w:val="24"/>
        </w:rPr>
        <w:t>生的自主权，高度保障人才选拔的公开、公平、公正，在《生态与自然保护</w:t>
      </w:r>
      <w:r w:rsidR="00D267E9">
        <w:rPr>
          <w:rFonts w:ascii="宋体" w:hAnsi="宋体" w:cs="宋体" w:hint="eastAsia"/>
          <w:sz w:val="24"/>
          <w:szCs w:val="24"/>
        </w:rPr>
        <w:t>学院</w:t>
      </w:r>
      <w:r w:rsidR="00A01D15">
        <w:rPr>
          <w:rFonts w:ascii="宋体" w:hAnsi="宋体" w:cs="宋体" w:hint="eastAsia"/>
          <w:sz w:val="24"/>
          <w:szCs w:val="24"/>
        </w:rPr>
        <w:t>2020年“申请-审核”制博士</w:t>
      </w:r>
      <w:r w:rsidR="00A01D15">
        <w:rPr>
          <w:rFonts w:ascii="宋体" w:hAnsi="宋体" w:cs="宋体" w:hint="eastAsia"/>
          <w:sz w:val="24"/>
          <w:szCs w:val="24"/>
        </w:rPr>
        <w:t>生</w:t>
      </w:r>
      <w:r w:rsidR="00A01D15">
        <w:rPr>
          <w:rFonts w:ascii="宋体" w:hAnsi="宋体" w:cs="宋体" w:hint="eastAsia"/>
          <w:sz w:val="24"/>
          <w:szCs w:val="24"/>
        </w:rPr>
        <w:t>考核录取方案</w:t>
      </w:r>
      <w:r w:rsidR="00D267E9" w:rsidRPr="00747BCE">
        <w:rPr>
          <w:rFonts w:ascii="宋体" w:hAnsi="宋体" w:cs="宋体" w:hint="eastAsia"/>
          <w:sz w:val="24"/>
          <w:szCs w:val="24"/>
        </w:rPr>
        <w:t>》基础上制定本考核细则。</w:t>
      </w:r>
    </w:p>
    <w:p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</w:t>
      </w:r>
      <w:r w:rsidRPr="009C1467">
        <w:rPr>
          <w:rFonts w:ascii="宋体" w:hAnsi="宋体" w:cs="宋体" w:hint="eastAsia"/>
          <w:sz w:val="24"/>
          <w:szCs w:val="24"/>
        </w:rPr>
        <w:t>野生动植物保护与利用</w:t>
      </w:r>
      <w:r>
        <w:rPr>
          <w:rFonts w:ascii="宋体" w:hAnsi="宋体" w:cs="宋体" w:hint="eastAsia"/>
          <w:sz w:val="24"/>
          <w:szCs w:val="24"/>
        </w:rPr>
        <w:t>学</w:t>
      </w:r>
      <w:r w:rsidRPr="00747BCE">
        <w:rPr>
          <w:rFonts w:ascii="宋体" w:hAnsi="宋体" w:cs="宋体" w:hint="eastAsia"/>
          <w:sz w:val="24"/>
          <w:szCs w:val="24"/>
        </w:rPr>
        <w:t>科博士生导师</w:t>
      </w:r>
      <w:r w:rsidR="00076B77">
        <w:rPr>
          <w:rFonts w:ascii="宋体" w:hAnsi="宋体" w:cs="宋体" w:hint="eastAsia"/>
          <w:sz w:val="24"/>
          <w:szCs w:val="24"/>
        </w:rPr>
        <w:t>（或副教授及以上职称专家）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秘书：具有博士学位的在任讲师或副教授</w:t>
      </w:r>
    </w:p>
    <w:p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由学科专家考核组对进入考核阶段的考生进行综合能力考核，主要考察申请人的综合素质、科研潜质等。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考核环节成绩满分</w:t>
      </w:r>
      <w:r w:rsidRPr="00747BCE">
        <w:rPr>
          <w:rFonts w:ascii="宋体" w:hAnsi="宋体" w:cs="宋体"/>
          <w:sz w:val="24"/>
          <w:szCs w:val="24"/>
        </w:rPr>
        <w:t>400</w:t>
      </w:r>
      <w:r w:rsidRPr="00747BCE">
        <w:rPr>
          <w:rFonts w:ascii="宋体" w:hAnsi="宋体" w:cs="宋体" w:hint="eastAsia"/>
          <w:sz w:val="24"/>
          <w:szCs w:val="24"/>
        </w:rPr>
        <w:t>分，由外语水平成绩（满分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分）、</w:t>
      </w:r>
      <w:r w:rsidR="00076B77">
        <w:rPr>
          <w:rFonts w:ascii="宋体" w:hAnsi="宋体" w:cs="宋体" w:hint="eastAsia"/>
          <w:sz w:val="24"/>
          <w:szCs w:val="24"/>
        </w:rPr>
        <w:t>专业知识成绩</w:t>
      </w:r>
      <w:r w:rsidR="00076B77" w:rsidRPr="00747BCE">
        <w:rPr>
          <w:rFonts w:ascii="宋体" w:hAnsi="宋体" w:cs="宋体" w:hint="eastAsia"/>
          <w:sz w:val="24"/>
          <w:szCs w:val="24"/>
        </w:rPr>
        <w:t>（满分</w:t>
      </w:r>
      <w:r w:rsidR="00076B77" w:rsidRPr="00747BCE">
        <w:rPr>
          <w:rFonts w:ascii="宋体" w:hAnsi="宋体" w:cs="宋体"/>
          <w:sz w:val="24"/>
          <w:szCs w:val="24"/>
        </w:rPr>
        <w:t>100</w:t>
      </w:r>
      <w:r w:rsidR="00076B77" w:rsidRPr="00747BCE">
        <w:rPr>
          <w:rFonts w:ascii="宋体" w:hAnsi="宋体" w:cs="宋体" w:hint="eastAsia"/>
          <w:sz w:val="24"/>
          <w:szCs w:val="24"/>
        </w:rPr>
        <w:t>分）</w:t>
      </w:r>
      <w:r w:rsidR="00076B77">
        <w:rPr>
          <w:rFonts w:ascii="宋体" w:hAnsi="宋体" w:cs="宋体" w:hint="eastAsia"/>
          <w:sz w:val="24"/>
          <w:szCs w:val="24"/>
        </w:rPr>
        <w:t>、</w:t>
      </w:r>
      <w:r w:rsidR="00A021C0" w:rsidRPr="00747BCE">
        <w:rPr>
          <w:rFonts w:ascii="宋体" w:hAnsi="宋体" w:cs="宋体" w:hint="eastAsia"/>
          <w:sz w:val="24"/>
          <w:szCs w:val="24"/>
        </w:rPr>
        <w:t>科研创新能力成绩（满分</w:t>
      </w:r>
      <w:r w:rsidR="00A021C0" w:rsidRPr="00747BCE">
        <w:rPr>
          <w:rFonts w:ascii="宋体" w:hAnsi="宋体" w:cs="宋体"/>
          <w:sz w:val="24"/>
          <w:szCs w:val="24"/>
        </w:rPr>
        <w:t>100</w:t>
      </w:r>
      <w:r w:rsidR="00A021C0" w:rsidRPr="00747BCE">
        <w:rPr>
          <w:rFonts w:ascii="宋体" w:hAnsi="宋体" w:cs="宋体" w:hint="eastAsia"/>
          <w:sz w:val="24"/>
          <w:szCs w:val="24"/>
        </w:rPr>
        <w:t>分）</w:t>
      </w:r>
      <w:r w:rsidR="00A021C0">
        <w:rPr>
          <w:rFonts w:ascii="宋体" w:hAnsi="宋体" w:cs="宋体" w:hint="eastAsia"/>
          <w:sz w:val="24"/>
          <w:szCs w:val="24"/>
        </w:rPr>
        <w:t>和</w:t>
      </w:r>
      <w:r w:rsidRPr="00747BCE">
        <w:rPr>
          <w:rFonts w:ascii="宋体" w:hAnsi="宋体" w:cs="宋体" w:hint="eastAsia"/>
          <w:sz w:val="24"/>
          <w:szCs w:val="24"/>
        </w:rPr>
        <w:t>综合素质</w:t>
      </w:r>
      <w:r w:rsidR="00A021C0">
        <w:rPr>
          <w:rFonts w:ascii="宋体" w:hAnsi="宋体" w:cs="宋体" w:hint="eastAsia"/>
          <w:sz w:val="24"/>
          <w:szCs w:val="24"/>
        </w:rPr>
        <w:t>成绩</w:t>
      </w:r>
      <w:r w:rsidR="00A021C0" w:rsidRPr="00747BCE">
        <w:rPr>
          <w:rFonts w:ascii="宋体" w:hAnsi="宋体" w:cs="宋体" w:hint="eastAsia"/>
          <w:sz w:val="24"/>
          <w:szCs w:val="24"/>
        </w:rPr>
        <w:t>（满分</w:t>
      </w:r>
      <w:r w:rsidR="00A021C0" w:rsidRPr="00747BCE">
        <w:rPr>
          <w:rFonts w:ascii="宋体" w:hAnsi="宋体" w:cs="宋体"/>
          <w:sz w:val="24"/>
          <w:szCs w:val="24"/>
        </w:rPr>
        <w:t>100</w:t>
      </w:r>
      <w:r w:rsidR="00A021C0" w:rsidRPr="00747BCE">
        <w:rPr>
          <w:rFonts w:ascii="宋体" w:hAnsi="宋体" w:cs="宋体" w:hint="eastAsia"/>
          <w:sz w:val="24"/>
          <w:szCs w:val="24"/>
        </w:rPr>
        <w:t>分）</w:t>
      </w:r>
      <w:r w:rsidRPr="00747BCE">
        <w:rPr>
          <w:rFonts w:ascii="宋体" w:hAnsi="宋体" w:cs="宋体" w:hint="eastAsia"/>
          <w:sz w:val="24"/>
          <w:szCs w:val="24"/>
        </w:rPr>
        <w:t>四部分组成。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外语水平考核（满分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考核内容：重点考察申请人所掌握的</w:t>
      </w:r>
      <w:r>
        <w:rPr>
          <w:rFonts w:ascii="宋体" w:hAnsi="宋体" w:cs="宋体" w:hint="eastAsia"/>
          <w:sz w:val="24"/>
          <w:szCs w:val="24"/>
        </w:rPr>
        <w:t>野生动植物保护与利用领域</w:t>
      </w:r>
      <w:r w:rsidRPr="00747BCE">
        <w:rPr>
          <w:rFonts w:ascii="宋体" w:hAnsi="宋体" w:cs="宋体" w:hint="eastAsia"/>
          <w:sz w:val="24"/>
          <w:szCs w:val="24"/>
        </w:rPr>
        <w:t>相关英文专业词汇量和文献阅读理解和运用能力，无参考书目。考试方式：</w:t>
      </w:r>
      <w:r w:rsidR="00A021C0">
        <w:rPr>
          <w:rFonts w:ascii="宋体" w:hAnsi="宋体" w:cs="宋体" w:hint="eastAsia"/>
          <w:sz w:val="24"/>
          <w:szCs w:val="24"/>
        </w:rPr>
        <w:t>现场</w:t>
      </w:r>
      <w:r w:rsidR="00E136A7">
        <w:rPr>
          <w:rFonts w:ascii="宋体" w:hAnsi="宋体" w:cs="宋体" w:hint="eastAsia"/>
          <w:sz w:val="24"/>
          <w:szCs w:val="24"/>
        </w:rPr>
        <w:t>答题</w:t>
      </w:r>
      <w:r w:rsidRPr="00747BCE">
        <w:rPr>
          <w:rFonts w:ascii="宋体" w:hAnsi="宋体" w:cs="宋体" w:hint="eastAsia"/>
          <w:sz w:val="24"/>
          <w:szCs w:val="24"/>
        </w:rPr>
        <w:t>，考试时间</w:t>
      </w:r>
      <w:r w:rsidR="00E136A7">
        <w:rPr>
          <w:rFonts w:ascii="宋体" w:hAnsi="宋体" w:cs="宋体" w:hint="eastAsia"/>
          <w:sz w:val="24"/>
          <w:szCs w:val="24"/>
        </w:rPr>
        <w:t>1</w:t>
      </w:r>
      <w:r w:rsidR="00A53639">
        <w:rPr>
          <w:rFonts w:ascii="宋体" w:hAnsi="宋体" w:cs="宋体" w:hint="eastAsia"/>
          <w:sz w:val="24"/>
          <w:szCs w:val="24"/>
        </w:rPr>
        <w:t>0</w:t>
      </w:r>
      <w:r w:rsidR="00E136A7">
        <w:rPr>
          <w:rFonts w:ascii="宋体" w:hAnsi="宋体" w:cs="宋体" w:hint="eastAsia"/>
          <w:sz w:val="24"/>
          <w:szCs w:val="24"/>
        </w:rPr>
        <w:t>分钟</w:t>
      </w:r>
      <w:r w:rsidRPr="00747BCE">
        <w:rPr>
          <w:rFonts w:ascii="宋体" w:hAnsi="宋体" w:cs="宋体" w:hint="eastAsia"/>
          <w:sz w:val="24"/>
          <w:szCs w:val="24"/>
        </w:rPr>
        <w:t>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D267E9" w:rsidRDefault="00D267E9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主要考查申请人对</w:t>
      </w:r>
      <w:r>
        <w:rPr>
          <w:rFonts w:ascii="宋体" w:hAnsi="宋体" w:cs="宋体" w:hint="eastAsia"/>
          <w:sz w:val="24"/>
          <w:szCs w:val="24"/>
        </w:rPr>
        <w:t>野生动植物保护与利用</w:t>
      </w:r>
      <w:r w:rsidRPr="00747BCE">
        <w:rPr>
          <w:rFonts w:ascii="宋体" w:hAnsi="宋体" w:cs="宋体" w:hint="eastAsia"/>
          <w:sz w:val="24"/>
          <w:szCs w:val="24"/>
        </w:rPr>
        <w:t>专业知识的掌握程度及其运用能力</w:t>
      </w:r>
      <w:r w:rsidR="00E136A7"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考试科目为：</w:t>
      </w:r>
      <w:r w:rsidR="00E136A7">
        <w:rPr>
          <w:rFonts w:ascii="宋体" w:hAnsi="宋体" w:cs="宋体" w:hint="eastAsia"/>
          <w:sz w:val="24"/>
          <w:szCs w:val="24"/>
        </w:rPr>
        <w:t>保护生物学</w:t>
      </w:r>
      <w:r w:rsidRPr="00747BCE">
        <w:rPr>
          <w:rFonts w:ascii="宋体" w:hAnsi="宋体" w:cs="宋体" w:hint="eastAsia"/>
          <w:sz w:val="24"/>
          <w:szCs w:val="24"/>
        </w:rPr>
        <w:t>，</w:t>
      </w:r>
      <w:r w:rsidR="00E136A7">
        <w:rPr>
          <w:rFonts w:ascii="宋体" w:hAnsi="宋体" w:cs="宋体" w:hint="eastAsia"/>
          <w:sz w:val="24"/>
          <w:szCs w:val="24"/>
        </w:rPr>
        <w:t>无参考书目</w:t>
      </w:r>
      <w:r w:rsidRPr="00747BCE">
        <w:rPr>
          <w:rFonts w:ascii="宋体" w:hAnsi="宋体" w:cs="宋体" w:hint="eastAsia"/>
          <w:sz w:val="24"/>
          <w:szCs w:val="24"/>
        </w:rPr>
        <w:t>。考核方式：</w:t>
      </w:r>
      <w:r w:rsidR="00E136A7">
        <w:rPr>
          <w:rFonts w:ascii="宋体" w:hAnsi="宋体" w:cs="宋体" w:hint="eastAsia"/>
          <w:sz w:val="24"/>
          <w:szCs w:val="24"/>
        </w:rPr>
        <w:t>现场答题，时间1</w:t>
      </w:r>
      <w:r w:rsidR="00A53639">
        <w:rPr>
          <w:rFonts w:ascii="宋体" w:hAnsi="宋体" w:cs="宋体"/>
          <w:sz w:val="24"/>
          <w:szCs w:val="24"/>
        </w:rPr>
        <w:t>0</w:t>
      </w:r>
      <w:r w:rsidR="00E136A7">
        <w:rPr>
          <w:rFonts w:ascii="宋体" w:hAnsi="宋体" w:cs="宋体" w:hint="eastAsia"/>
          <w:sz w:val="24"/>
          <w:szCs w:val="24"/>
        </w:rPr>
        <w:t>分钟</w:t>
      </w:r>
      <w:r w:rsidRPr="00747BCE">
        <w:rPr>
          <w:rFonts w:ascii="宋体" w:hAnsi="宋体" w:cs="宋体" w:hint="eastAsia"/>
          <w:sz w:val="24"/>
          <w:szCs w:val="24"/>
        </w:rPr>
        <w:t>。</w:t>
      </w:r>
    </w:p>
    <w:p w:rsidR="00076B77" w:rsidRDefault="00076B77" w:rsidP="00076B77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="00E136A7" w:rsidRPr="00747BCE">
        <w:rPr>
          <w:rFonts w:ascii="宋体" w:hAnsi="宋体" w:cs="宋体" w:hint="eastAsia"/>
          <w:sz w:val="24"/>
          <w:szCs w:val="24"/>
        </w:rPr>
        <w:t>科研创新能力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076B77" w:rsidRPr="00747BCE" w:rsidRDefault="00076B77" w:rsidP="00076B77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主要考查</w:t>
      </w:r>
      <w:r w:rsidRPr="002B3136">
        <w:rPr>
          <w:rFonts w:ascii="宋体" w:cs="宋体" w:hint="eastAsia"/>
          <w:sz w:val="24"/>
          <w:szCs w:val="24"/>
        </w:rPr>
        <w:t>申请人对</w:t>
      </w:r>
      <w:r>
        <w:rPr>
          <w:rFonts w:ascii="宋体" w:cs="宋体" w:hint="eastAsia"/>
          <w:sz w:val="24"/>
          <w:szCs w:val="24"/>
        </w:rPr>
        <w:t>野生动植物保护与利用学科</w:t>
      </w:r>
      <w:r w:rsidRPr="002B3136">
        <w:rPr>
          <w:rFonts w:ascii="宋体" w:cs="宋体" w:hint="eastAsia"/>
          <w:sz w:val="24"/>
          <w:szCs w:val="24"/>
        </w:rPr>
        <w:t>发展动态以及灵活运用等科研能力</w:t>
      </w:r>
      <w:r>
        <w:rPr>
          <w:rFonts w:asci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hd w:val="clear" w:color="050000" w:fill="auto"/>
        </w:rPr>
        <w:t>重点</w:t>
      </w:r>
      <w:r>
        <w:rPr>
          <w:rFonts w:ascii="宋体" w:hAnsi="宋体" w:cs="宋体"/>
          <w:sz w:val="24"/>
          <w:shd w:val="clear" w:color="050000" w:fill="auto"/>
        </w:rPr>
        <w:t>考核</w:t>
      </w:r>
      <w:r w:rsidR="00E136A7">
        <w:rPr>
          <w:rFonts w:ascii="宋体" w:hAnsi="宋体" w:cs="宋体" w:hint="eastAsia"/>
          <w:sz w:val="24"/>
          <w:shd w:val="clear" w:color="050000" w:fill="auto"/>
        </w:rPr>
        <w:t>提炼科学问题及解决问题的</w:t>
      </w:r>
      <w:r>
        <w:rPr>
          <w:rFonts w:ascii="宋体" w:hAnsi="宋体" w:cs="宋体" w:hint="eastAsia"/>
          <w:sz w:val="24"/>
          <w:shd w:val="clear" w:color="050000" w:fill="auto"/>
        </w:rPr>
        <w:t>能力</w:t>
      </w:r>
      <w:r w:rsidRPr="002B3136">
        <w:rPr>
          <w:rFonts w:ascii="宋体" w:cs="宋体" w:hint="eastAsia"/>
          <w:sz w:val="24"/>
          <w:szCs w:val="24"/>
        </w:rPr>
        <w:t>。</w:t>
      </w:r>
      <w:r w:rsidRPr="00747BCE">
        <w:rPr>
          <w:rFonts w:ascii="宋体" w:hAnsi="宋体" w:cs="宋体" w:hint="eastAsia"/>
          <w:sz w:val="24"/>
          <w:szCs w:val="24"/>
        </w:rPr>
        <w:t>考试方式：</w:t>
      </w:r>
      <w:r w:rsidR="00E136A7">
        <w:rPr>
          <w:rFonts w:ascii="宋体" w:hAnsi="宋体" w:cs="宋体" w:hint="eastAsia"/>
          <w:sz w:val="24"/>
          <w:szCs w:val="24"/>
        </w:rPr>
        <w:t>现场考核</w:t>
      </w:r>
      <w:r w:rsidRPr="00747BCE">
        <w:rPr>
          <w:rFonts w:ascii="宋体" w:hAnsi="宋体" w:cs="宋体" w:hint="eastAsia"/>
          <w:sz w:val="24"/>
          <w:szCs w:val="24"/>
        </w:rPr>
        <w:t>，考试时间</w:t>
      </w:r>
      <w:r w:rsidR="00E136A7">
        <w:rPr>
          <w:rFonts w:ascii="宋体" w:hAnsi="宋体" w:cs="宋体" w:hint="eastAsia"/>
          <w:sz w:val="24"/>
          <w:szCs w:val="24"/>
        </w:rPr>
        <w:t>1</w:t>
      </w:r>
      <w:r w:rsidR="00FB7B7B">
        <w:rPr>
          <w:rFonts w:ascii="宋体" w:hAnsi="宋体" w:cs="宋体"/>
          <w:sz w:val="24"/>
          <w:szCs w:val="24"/>
        </w:rPr>
        <w:t>0</w:t>
      </w:r>
      <w:r w:rsidR="00E136A7">
        <w:rPr>
          <w:rFonts w:ascii="宋体" w:hAnsi="宋体" w:cs="宋体" w:hint="eastAsia"/>
          <w:sz w:val="24"/>
          <w:szCs w:val="24"/>
        </w:rPr>
        <w:t>分钟</w:t>
      </w:r>
      <w:r w:rsidRPr="00747BCE">
        <w:rPr>
          <w:rFonts w:ascii="宋体" w:hAnsi="宋体" w:cs="宋体" w:hint="eastAsia"/>
          <w:sz w:val="24"/>
          <w:szCs w:val="24"/>
        </w:rPr>
        <w:t>。</w:t>
      </w:r>
    </w:p>
    <w:p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4</w:t>
      </w:r>
      <w:r w:rsidR="00D267E9">
        <w:rPr>
          <w:rFonts w:ascii="宋体" w:hAnsi="宋体" w:cs="宋体" w:hint="eastAsia"/>
          <w:sz w:val="24"/>
          <w:szCs w:val="24"/>
        </w:rPr>
        <w:t>、</w:t>
      </w:r>
      <w:r w:rsidR="00D267E9" w:rsidRPr="00747BCE">
        <w:rPr>
          <w:rFonts w:ascii="宋体" w:hAnsi="宋体" w:cs="宋体" w:hint="eastAsia"/>
          <w:sz w:val="24"/>
          <w:szCs w:val="24"/>
        </w:rPr>
        <w:t>综合素质考核（满分</w:t>
      </w:r>
      <w:r w:rsidR="00D267E9" w:rsidRPr="00747BCE">
        <w:rPr>
          <w:rFonts w:ascii="宋体" w:hAnsi="宋体" w:cs="宋体"/>
          <w:sz w:val="24"/>
          <w:szCs w:val="24"/>
        </w:rPr>
        <w:t>100</w:t>
      </w:r>
      <w:r w:rsidR="00D267E9" w:rsidRPr="00747BCE">
        <w:rPr>
          <w:rFonts w:ascii="宋体" w:hAnsi="宋体" w:cs="宋体" w:hint="eastAsia"/>
          <w:sz w:val="24"/>
          <w:szCs w:val="24"/>
        </w:rPr>
        <w:t>分）</w:t>
      </w:r>
    </w:p>
    <w:p w:rsidR="00FB7B7B" w:rsidRPr="00FB7B7B" w:rsidRDefault="00FB7B7B" w:rsidP="00FB7B7B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考核内容包括</w:t>
      </w:r>
      <w:r w:rsidRPr="00FB7B7B">
        <w:rPr>
          <w:rFonts w:ascii="宋体" w:hAnsi="宋体" w:cs="宋体" w:hint="eastAsia"/>
          <w:sz w:val="24"/>
          <w:szCs w:val="24"/>
        </w:rPr>
        <w:t>申请人自我介绍基本情况8分钟（采用</w:t>
      </w:r>
      <w:r w:rsidRPr="00FB7B7B">
        <w:rPr>
          <w:rFonts w:ascii="宋体" w:hAnsi="宋体" w:cs="宋体"/>
          <w:sz w:val="24"/>
          <w:szCs w:val="24"/>
        </w:rPr>
        <w:t>PPT</w:t>
      </w:r>
      <w:r w:rsidRPr="00FB7B7B">
        <w:rPr>
          <w:rFonts w:ascii="宋体" w:hAnsi="宋体" w:cs="宋体" w:hint="eastAsia"/>
          <w:sz w:val="24"/>
          <w:szCs w:val="24"/>
        </w:rPr>
        <w:t>形式），内容包括个人简历</w:t>
      </w:r>
      <w:r w:rsidRPr="00FB7B7B">
        <w:rPr>
          <w:rFonts w:ascii="宋体" w:hAnsi="宋体" w:cs="宋体"/>
          <w:sz w:val="24"/>
          <w:szCs w:val="24"/>
        </w:rPr>
        <w:t>(</w:t>
      </w:r>
      <w:r w:rsidRPr="00FB7B7B">
        <w:rPr>
          <w:rFonts w:ascii="宋体" w:hAnsi="宋体" w:cs="宋体" w:hint="eastAsia"/>
          <w:sz w:val="24"/>
          <w:szCs w:val="24"/>
        </w:rPr>
        <w:t>学习和工作经历</w:t>
      </w:r>
      <w:r w:rsidRPr="00FB7B7B">
        <w:rPr>
          <w:rFonts w:ascii="宋体" w:hAnsi="宋体" w:cs="宋体"/>
          <w:sz w:val="24"/>
          <w:szCs w:val="24"/>
        </w:rPr>
        <w:t>)</w:t>
      </w:r>
      <w:r w:rsidRPr="00FB7B7B">
        <w:rPr>
          <w:rFonts w:ascii="宋体" w:hAnsi="宋体" w:cs="宋体" w:hint="eastAsia"/>
          <w:sz w:val="24"/>
          <w:szCs w:val="24"/>
        </w:rPr>
        <w:t>、硕士学习成绩和毕业论文</w:t>
      </w:r>
      <w:r>
        <w:rPr>
          <w:rFonts w:ascii="宋体" w:hAnsi="宋体" w:cs="宋体" w:hint="eastAsia"/>
          <w:sz w:val="24"/>
          <w:szCs w:val="24"/>
        </w:rPr>
        <w:t>、</w:t>
      </w:r>
      <w:r w:rsidRPr="00FB7B7B">
        <w:rPr>
          <w:rFonts w:ascii="宋体" w:hAnsi="宋体" w:cs="宋体" w:hint="eastAsia"/>
          <w:sz w:val="24"/>
          <w:szCs w:val="24"/>
        </w:rPr>
        <w:t>参加科学研究情况、</w:t>
      </w:r>
      <w:r w:rsidRPr="00747BCE">
        <w:rPr>
          <w:rFonts w:ascii="宋体" w:hAnsi="宋体" w:cs="宋体" w:hint="eastAsia"/>
          <w:sz w:val="24"/>
          <w:szCs w:val="24"/>
        </w:rPr>
        <w:t>是否已经发表较高水平科研论文等</w:t>
      </w:r>
      <w:r>
        <w:rPr>
          <w:rFonts w:ascii="宋体" w:hAnsi="宋体" w:cs="宋体" w:hint="eastAsia"/>
          <w:sz w:val="24"/>
          <w:szCs w:val="24"/>
        </w:rPr>
        <w:t>，并回答问题</w:t>
      </w:r>
      <w:r w:rsidRPr="00FB7B7B">
        <w:rPr>
          <w:rFonts w:ascii="宋体" w:hAnsi="宋体" w:cs="宋体" w:hint="eastAsia"/>
          <w:sz w:val="24"/>
          <w:szCs w:val="24"/>
        </w:rPr>
        <w:t>。</w:t>
      </w:r>
      <w:r w:rsidRPr="00747BCE">
        <w:rPr>
          <w:rFonts w:ascii="宋体" w:hAnsi="宋体" w:cs="宋体" w:hint="eastAsia"/>
          <w:sz w:val="24"/>
          <w:szCs w:val="24"/>
        </w:rPr>
        <w:t>考试方式：</w:t>
      </w:r>
      <w:r>
        <w:rPr>
          <w:rFonts w:ascii="宋体" w:hAnsi="宋体" w:cs="宋体" w:hint="eastAsia"/>
          <w:sz w:val="24"/>
          <w:szCs w:val="24"/>
        </w:rPr>
        <w:t>现场考核</w:t>
      </w:r>
      <w:r w:rsidRPr="00747BCE">
        <w:rPr>
          <w:rFonts w:ascii="宋体" w:hAnsi="宋体" w:cs="宋体" w:hint="eastAsia"/>
          <w:sz w:val="24"/>
          <w:szCs w:val="24"/>
        </w:rPr>
        <w:t>，考试时间</w:t>
      </w:r>
      <w:r>
        <w:rPr>
          <w:rFonts w:ascii="宋体" w:hAnsi="宋体" w:cs="宋体" w:hint="eastAsia"/>
          <w:sz w:val="24"/>
          <w:szCs w:val="24"/>
        </w:rPr>
        <w:t>15分钟。</w:t>
      </w:r>
    </w:p>
    <w:p w:rsidR="009542BB" w:rsidRPr="00747BCE" w:rsidRDefault="009542BB" w:rsidP="009542BB">
      <w:pPr>
        <w:spacing w:line="360" w:lineRule="auto"/>
        <w:ind w:left="480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三、考核时间</w:t>
      </w:r>
      <w:bookmarkStart w:id="0" w:name="_GoBack"/>
      <w:bookmarkEnd w:id="0"/>
    </w:p>
    <w:p w:rsidR="009542BB" w:rsidRPr="00747BCE" w:rsidRDefault="009542BB" w:rsidP="009542BB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</w:t>
      </w:r>
      <w:r w:rsidR="008033A1"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年</w:t>
      </w:r>
      <w:r w:rsidR="00BD5A84" w:rsidRPr="00FB7B7B">
        <w:rPr>
          <w:rFonts w:ascii="宋体" w:hAnsi="宋体" w:cs="宋体" w:hint="eastAsia"/>
          <w:sz w:val="24"/>
          <w:szCs w:val="24"/>
        </w:rPr>
        <w:t>6</w:t>
      </w:r>
      <w:r w:rsidRPr="00FB7B7B">
        <w:rPr>
          <w:rFonts w:ascii="宋体" w:hAnsi="宋体" w:cs="宋体" w:hint="eastAsia"/>
          <w:sz w:val="24"/>
          <w:szCs w:val="24"/>
        </w:rPr>
        <w:t>月</w:t>
      </w:r>
      <w:r w:rsidR="00BD5A84" w:rsidRPr="00FB7B7B">
        <w:rPr>
          <w:rFonts w:ascii="宋体" w:hAnsi="宋体" w:cs="宋体" w:hint="eastAsia"/>
          <w:sz w:val="24"/>
          <w:szCs w:val="24"/>
        </w:rPr>
        <w:t>12</w:t>
      </w:r>
      <w:r w:rsidRPr="00FB7B7B"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D267E9" w:rsidRPr="00747BCE" w:rsidRDefault="009542BB" w:rsidP="009542BB">
      <w:pPr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747BCE">
        <w:rPr>
          <w:rFonts w:ascii="宋体" w:hAnsi="宋体" w:hint="eastAsia"/>
          <w:b/>
          <w:sz w:val="24"/>
        </w:rPr>
        <w:t>、</w:t>
      </w:r>
      <w:r w:rsidR="00D267E9" w:rsidRPr="00747BCE">
        <w:rPr>
          <w:rFonts w:ascii="宋体" w:hAnsi="宋体" w:hint="eastAsia"/>
          <w:b/>
          <w:sz w:val="24"/>
        </w:rPr>
        <w:t>考核要求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、考核为差额考核，差额比例根据进入考核程序申请人情况确定。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 w:rsidRPr="00747BCE">
        <w:rPr>
          <w:rFonts w:ascii="宋体" w:hAnsi="宋体" w:cs="宋体" w:hint="eastAsia"/>
          <w:sz w:val="24"/>
          <w:szCs w:val="24"/>
        </w:rPr>
        <w:t>、单项成绩低于</w:t>
      </w:r>
      <w:r w:rsidRPr="00747BCE">
        <w:rPr>
          <w:rFonts w:ascii="宋体" w:hAnsi="宋体" w:cs="宋体"/>
          <w:sz w:val="24"/>
          <w:szCs w:val="24"/>
        </w:rPr>
        <w:t>60</w:t>
      </w:r>
      <w:r w:rsidRPr="00747BCE">
        <w:rPr>
          <w:rFonts w:ascii="宋体" w:hAnsi="宋体" w:cs="宋体" w:hint="eastAsia"/>
          <w:sz w:val="24"/>
          <w:szCs w:val="24"/>
        </w:rPr>
        <w:t>分者不予录取。</w:t>
      </w:r>
    </w:p>
    <w:p w:rsidR="00D267E9" w:rsidRPr="00747BCE" w:rsidRDefault="00D267E9">
      <w:pPr>
        <w:rPr>
          <w:rFonts w:ascii="宋体"/>
        </w:rPr>
      </w:pPr>
    </w:p>
    <w:sectPr w:rsidR="00D267E9" w:rsidRPr="00747BCE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A8B" w:rsidRDefault="00173A8B" w:rsidP="00D31A6F">
      <w:r>
        <w:separator/>
      </w:r>
    </w:p>
  </w:endnote>
  <w:endnote w:type="continuationSeparator" w:id="0">
    <w:p w:rsidR="00173A8B" w:rsidRDefault="00173A8B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A8B" w:rsidRDefault="00173A8B" w:rsidP="00D31A6F">
      <w:r>
        <w:separator/>
      </w:r>
    </w:p>
  </w:footnote>
  <w:footnote w:type="continuationSeparator" w:id="0">
    <w:p w:rsidR="00173A8B" w:rsidRDefault="00173A8B" w:rsidP="00D3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339"/>
    <w:rsid w:val="00024B7F"/>
    <w:rsid w:val="00031684"/>
    <w:rsid w:val="00044AE9"/>
    <w:rsid w:val="00076B77"/>
    <w:rsid w:val="000D1575"/>
    <w:rsid w:val="0010040B"/>
    <w:rsid w:val="00173A8B"/>
    <w:rsid w:val="0019617D"/>
    <w:rsid w:val="001A15A4"/>
    <w:rsid w:val="00217B9E"/>
    <w:rsid w:val="00221864"/>
    <w:rsid w:val="00311161"/>
    <w:rsid w:val="00387C00"/>
    <w:rsid w:val="00397A17"/>
    <w:rsid w:val="00397A8A"/>
    <w:rsid w:val="003A2E4B"/>
    <w:rsid w:val="003B719D"/>
    <w:rsid w:val="00423741"/>
    <w:rsid w:val="00455082"/>
    <w:rsid w:val="00461240"/>
    <w:rsid w:val="0056756B"/>
    <w:rsid w:val="00574932"/>
    <w:rsid w:val="005E280A"/>
    <w:rsid w:val="00615191"/>
    <w:rsid w:val="00647D0E"/>
    <w:rsid w:val="00664AF5"/>
    <w:rsid w:val="006829F3"/>
    <w:rsid w:val="006A1B61"/>
    <w:rsid w:val="006B20D5"/>
    <w:rsid w:val="006E5413"/>
    <w:rsid w:val="00746EEA"/>
    <w:rsid w:val="00747BCE"/>
    <w:rsid w:val="007577E9"/>
    <w:rsid w:val="007648C4"/>
    <w:rsid w:val="007736E6"/>
    <w:rsid w:val="0078481B"/>
    <w:rsid w:val="007910A3"/>
    <w:rsid w:val="007F5531"/>
    <w:rsid w:val="007F5B59"/>
    <w:rsid w:val="008033A1"/>
    <w:rsid w:val="008174DC"/>
    <w:rsid w:val="0086006A"/>
    <w:rsid w:val="00887236"/>
    <w:rsid w:val="00897CE7"/>
    <w:rsid w:val="008B3761"/>
    <w:rsid w:val="00900ABC"/>
    <w:rsid w:val="009302A0"/>
    <w:rsid w:val="00932E7F"/>
    <w:rsid w:val="009542BB"/>
    <w:rsid w:val="0098190D"/>
    <w:rsid w:val="009C1467"/>
    <w:rsid w:val="00A01D15"/>
    <w:rsid w:val="00A021C0"/>
    <w:rsid w:val="00A05EE7"/>
    <w:rsid w:val="00A13F6A"/>
    <w:rsid w:val="00A15A55"/>
    <w:rsid w:val="00A53639"/>
    <w:rsid w:val="00A65137"/>
    <w:rsid w:val="00AF5C93"/>
    <w:rsid w:val="00BB28A4"/>
    <w:rsid w:val="00BD5A84"/>
    <w:rsid w:val="00C34FA2"/>
    <w:rsid w:val="00C9332D"/>
    <w:rsid w:val="00CB5A3A"/>
    <w:rsid w:val="00CC4D6A"/>
    <w:rsid w:val="00D2112B"/>
    <w:rsid w:val="00D247F1"/>
    <w:rsid w:val="00D267E9"/>
    <w:rsid w:val="00D31A6F"/>
    <w:rsid w:val="00D61407"/>
    <w:rsid w:val="00DD3B27"/>
    <w:rsid w:val="00DE0AC6"/>
    <w:rsid w:val="00E136A7"/>
    <w:rsid w:val="00E51913"/>
    <w:rsid w:val="00EC098A"/>
    <w:rsid w:val="00EC6F66"/>
    <w:rsid w:val="00ED5B9B"/>
    <w:rsid w:val="00EF7339"/>
    <w:rsid w:val="00F563D2"/>
    <w:rsid w:val="00F63501"/>
    <w:rsid w:val="00F74223"/>
    <w:rsid w:val="00F76627"/>
    <w:rsid w:val="00FB7B7B"/>
    <w:rsid w:val="00FC201E"/>
    <w:rsid w:val="00FE425F"/>
    <w:rsid w:val="00FF05FC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CA1A12"/>
  <w15:docId w15:val="{7ECF2FB1-7D0E-4137-8BD5-50FD7374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15A55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B84DA1"/>
    <w:rPr>
      <w:rFonts w:ascii="Times New Roman" w:hAnsi="Times New Roman"/>
      <w:sz w:val="0"/>
      <w:szCs w:val="0"/>
    </w:rPr>
  </w:style>
  <w:style w:type="paragraph" w:styleId="a9">
    <w:name w:val="Document Map"/>
    <w:basedOn w:val="a"/>
    <w:link w:val="aa"/>
    <w:uiPriority w:val="99"/>
    <w:semiHidden/>
    <w:unhideWhenUsed/>
    <w:rsid w:val="009542BB"/>
    <w:rPr>
      <w:rFonts w:ascii="宋体"/>
      <w:sz w:val="18"/>
      <w:szCs w:val="18"/>
    </w:rPr>
  </w:style>
  <w:style w:type="character" w:customStyle="1" w:styleId="aa">
    <w:name w:val="文档结构图 字符"/>
    <w:link w:val="a9"/>
    <w:uiPriority w:val="99"/>
    <w:semiHidden/>
    <w:rsid w:val="009542BB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邵苏</cp:lastModifiedBy>
  <cp:revision>33</cp:revision>
  <cp:lastPrinted>2014-09-27T06:36:00Z</cp:lastPrinted>
  <dcterms:created xsi:type="dcterms:W3CDTF">2015-06-19T07:39:00Z</dcterms:created>
  <dcterms:modified xsi:type="dcterms:W3CDTF">2020-06-03T12:13:00Z</dcterms:modified>
</cp:coreProperties>
</file>