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83" w:rsidRDefault="00712183">
      <w:pPr>
        <w:spacing w:before="2" w:line="220" w:lineRule="exact"/>
        <w:rPr>
          <w:rFonts w:hint="eastAsia"/>
          <w:lang w:eastAsia="zh-CN"/>
        </w:rPr>
      </w:pPr>
    </w:p>
    <w:p w:rsidR="00712183" w:rsidRPr="0036354B" w:rsidRDefault="0036354B" w:rsidP="0036354B">
      <w:pPr>
        <w:jc w:val="center"/>
        <w:rPr>
          <w:rFonts w:ascii="黑体" w:eastAsia="黑体" w:hAnsi="黑体"/>
          <w:sz w:val="32"/>
          <w:lang w:eastAsia="zh-CN"/>
        </w:rPr>
      </w:pPr>
      <w:r w:rsidRPr="0036354B">
        <w:rPr>
          <w:rFonts w:ascii="黑体" w:eastAsia="黑体" w:hAnsi="黑体"/>
          <w:sz w:val="32"/>
          <w:lang w:eastAsia="zh-CN"/>
        </w:rPr>
        <w:t>北京林业大学</w:t>
      </w:r>
      <w:r w:rsidRPr="0036354B">
        <w:rPr>
          <w:rFonts w:ascii="黑体" w:eastAsia="黑体" w:hAnsi="黑体" w:hint="eastAsia"/>
          <w:sz w:val="32"/>
          <w:lang w:eastAsia="zh-CN"/>
        </w:rPr>
        <w:t>硕士</w:t>
      </w:r>
      <w:r w:rsidRPr="0036354B">
        <w:rPr>
          <w:rFonts w:ascii="黑体" w:eastAsia="黑体" w:hAnsi="黑体"/>
          <w:sz w:val="32"/>
          <w:lang w:eastAsia="zh-CN"/>
        </w:rPr>
        <w:t>研究生复试</w:t>
      </w:r>
      <w:r w:rsidRPr="0036354B">
        <w:rPr>
          <w:rFonts w:ascii="黑体" w:eastAsia="黑体" w:hAnsi="黑体" w:hint="eastAsia"/>
          <w:sz w:val="32"/>
          <w:lang w:eastAsia="zh-CN"/>
        </w:rPr>
        <w:t>登记表</w:t>
      </w:r>
    </w:p>
    <w:p w:rsidR="00712183" w:rsidRDefault="00712183">
      <w:pPr>
        <w:spacing w:before="12" w:line="220" w:lineRule="exact"/>
        <w:rPr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74"/>
        <w:gridCol w:w="1274"/>
        <w:gridCol w:w="1274"/>
        <w:gridCol w:w="1274"/>
        <w:gridCol w:w="1274"/>
        <w:gridCol w:w="1451"/>
        <w:gridCol w:w="1289"/>
        <w:gridCol w:w="1082"/>
      </w:tblGrid>
      <w:tr w:rsidR="00712183" w:rsidRPr="00420631" w:rsidTr="008216DE">
        <w:trPr>
          <w:trHeight w:hRule="exact" w:val="435"/>
          <w:jc w:val="center"/>
        </w:trPr>
        <w:tc>
          <w:tcPr>
            <w:tcW w:w="78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1.</w:t>
            </w:r>
            <w:r w:rsidRPr="00420631">
              <w:rPr>
                <w:rFonts w:ascii="Times New Roman" w:eastAsia="Adobe 仿宋 Std R" w:hAnsi="Times New Roman" w:cs="Times New Roman"/>
              </w:rPr>
              <w:t>基本信息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16" w:line="220" w:lineRule="exact"/>
              <w:rPr>
                <w:rFonts w:ascii="Times New Roman" w:eastAsia="Adobe 仿宋 Std R" w:hAnsi="Times New Roman" w:cs="Times New Roman"/>
              </w:rPr>
            </w:pPr>
          </w:p>
          <w:p w:rsidR="00712183" w:rsidRPr="00420631" w:rsidRDefault="00BF6A44">
            <w:pPr>
              <w:pStyle w:val="TableParagraph"/>
              <w:ind w:left="606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照片贴于此处</w:t>
            </w:r>
          </w:p>
        </w:tc>
      </w:tr>
      <w:tr w:rsidR="00712183" w:rsidRPr="00420631" w:rsidTr="008216DE">
        <w:trPr>
          <w:trHeight w:hRule="exact" w:val="693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姓名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性别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出生年月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spacing w:before="11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政治面貌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考生类型：（一志愿考生、调剂生）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8216DE">
        <w:trPr>
          <w:trHeight w:hRule="exact" w:val="1256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本科毕业学</w:t>
            </w:r>
            <w:r w:rsidRPr="00420631">
              <w:rPr>
                <w:rFonts w:ascii="Times New Roman" w:eastAsia="Adobe 仿宋 Std R" w:hAnsi="Times New Roman" w:cs="Times New Roma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</w:rPr>
              <w:t>校</w:t>
            </w:r>
            <w:r w:rsidR="008216DE" w:rsidRPr="00420631">
              <w:rPr>
                <w:rFonts w:ascii="Times New Roman" w:eastAsia="Adobe 仿宋 Std R" w:hAnsi="Times New Roman" w:cs="Times New Roman"/>
                <w:lang w:eastAsia="zh-CN"/>
              </w:rPr>
              <w:t>及时间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本科专业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pStyle w:val="TableParagraph"/>
              <w:spacing w:line="350" w:lineRule="exact"/>
              <w:ind w:left="75" w:right="83"/>
              <w:jc w:val="both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 w:right="230"/>
              <w:jc w:val="both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排名（名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次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/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专业总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人数）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25B50">
            <w:pPr>
              <w:pStyle w:val="TableParagraph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2.</w:t>
            </w:r>
            <w:r w:rsidRPr="00420631">
              <w:rPr>
                <w:rFonts w:ascii="Times New Roman" w:eastAsia="Adobe 仿宋 Std R" w:hAnsi="Times New Roman" w:cs="Times New Roman"/>
              </w:rPr>
              <w:t>报考信息</w:t>
            </w: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一志愿大学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北京林业大学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一志愿专业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5108D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501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F865AA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调剂专业（仅调剂生</w:t>
            </w:r>
            <w:r w:rsidR="008216DE" w:rsidRPr="00420631">
              <w:rPr>
                <w:rFonts w:ascii="Times New Roman" w:eastAsia="Adobe 仿宋 Std R" w:hAnsi="Times New Roman" w:cs="Times New Roman"/>
                <w:lang w:eastAsia="zh-CN"/>
              </w:rPr>
              <w:t>填）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spacing w:line="35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方向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5108D">
            <w:pPr>
              <w:pStyle w:val="TableParagraph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1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2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3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报考导师</w:t>
            </w:r>
            <w:r w:rsidRPr="00420631">
              <w:rPr>
                <w:rFonts w:ascii="Times New Roman" w:eastAsia="Adobe 仿宋 Std R" w:hAnsi="Times New Roman" w:cs="Times New Roman"/>
              </w:rPr>
              <w:t>4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</w:rPr>
            </w:pPr>
          </w:p>
        </w:tc>
      </w:tr>
      <w:tr w:rsidR="00D55FCC" w:rsidRPr="00420631" w:rsidTr="00D55FCC">
        <w:trPr>
          <w:trHeight w:hRule="exact" w:val="1036"/>
          <w:jc w:val="center"/>
        </w:trPr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FCC" w:rsidRPr="00420631" w:rsidRDefault="00D55FCC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是否同意调整导师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FCC" w:rsidRPr="00420631" w:rsidRDefault="00D55FCC" w:rsidP="00507F98">
            <w:pPr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FCC" w:rsidRPr="00420631" w:rsidRDefault="00D55FCC" w:rsidP="00507F98">
            <w:pPr>
              <w:rPr>
                <w:rFonts w:ascii="Times New Roman" w:eastAsia="Adobe 仿宋 Std R" w:hAnsi="Times New Roman" w:cs="Times New Roman"/>
                <w:lang w:eastAsia="zh-CN"/>
              </w:rPr>
            </w:pPr>
            <w:r w:rsidRPr="00D55FCC">
              <w:rPr>
                <w:rFonts w:ascii="Times New Roman" w:eastAsia="Adobe 仿宋 Std R" w:hAnsi="Times New Roman" w:cs="Times New Roman" w:hint="eastAsia"/>
                <w:lang w:eastAsia="zh-CN"/>
              </w:rPr>
              <w:t>是否同意调剂微生物生态学科（学科介绍见备注</w:t>
            </w:r>
            <w:r>
              <w:rPr>
                <w:rFonts w:ascii="Times New Roman" w:eastAsia="Adobe 仿宋 Std R" w:hAnsi="Times New Roman" w:cs="Times New Roman" w:hint="eastAsia"/>
                <w:lang w:eastAsia="zh-CN"/>
              </w:rPr>
              <w:t>）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5FCC" w:rsidRPr="00D55FCC" w:rsidRDefault="00D55FCC" w:rsidP="00507F98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3.</w:t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>初试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成绩</w:t>
            </w:r>
          </w:p>
        </w:tc>
      </w:tr>
      <w:tr w:rsidR="00712183" w:rsidRPr="00420631" w:rsidTr="008216DE">
        <w:trPr>
          <w:trHeight w:hRule="exact" w:val="693"/>
          <w:jc w:val="center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政治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/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管理类联考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外语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657E25">
            <w:pPr>
              <w:pStyle w:val="TableParagraph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业务课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1</w:t>
            </w:r>
            <w:r w:rsidR="00657E25" w:rsidRPr="00420631">
              <w:rPr>
                <w:rFonts w:ascii="Times New Roman" w:eastAsia="Adobe 仿宋 Std R" w:hAnsi="Times New Roman" w:cs="Times New Roman"/>
                <w:lang w:eastAsia="zh-CN"/>
              </w:rPr>
              <w:t>科目和成绩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05108D">
            <w:pPr>
              <w:pStyle w:val="TableParagraph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657E25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业务课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1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科目和成绩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9" w:line="200" w:lineRule="exact"/>
              <w:rPr>
                <w:rFonts w:ascii="Times New Roman" w:eastAsia="Adobe 仿宋 Std R" w:hAnsi="Times New Roman" w:cs="Times New Roman"/>
                <w:lang w:eastAsia="zh-CN"/>
              </w:rPr>
            </w:pPr>
          </w:p>
          <w:p w:rsidR="00712183" w:rsidRPr="00420631" w:rsidRDefault="00712183">
            <w:pPr>
              <w:pStyle w:val="TableParagraph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5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总分</w:t>
            </w:r>
          </w:p>
        </w:tc>
        <w:tc>
          <w:tcPr>
            <w:tcW w:w="5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81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4.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科研项目</w:t>
            </w: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420631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(1)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项目类型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参与角色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420631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(2)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项目类型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参与角色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420631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(3)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项目类型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参与角色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5.</w:t>
            </w:r>
            <w:r w:rsidRPr="00420631">
              <w:rPr>
                <w:rFonts w:ascii="Times New Roman" w:eastAsia="Adobe 仿宋 Std R" w:hAnsi="Times New Roman" w:cs="Times New Roman"/>
              </w:rPr>
              <w:t>发表文章</w:t>
            </w: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(1)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文章名称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期刊名称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发表时间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(2)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文章名称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期刊名称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发表时间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(3)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文章名称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期刊名称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发表时间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35"/>
          <w:jc w:val="center"/>
        </w:trPr>
        <w:tc>
          <w:tcPr>
            <w:tcW w:w="10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6.</w:t>
            </w:r>
            <w:r w:rsidRPr="00420631">
              <w:rPr>
                <w:rFonts w:ascii="Times New Roman" w:eastAsia="Adobe 仿宋 Std R" w:hAnsi="Times New Roman" w:cs="Times New Roman"/>
              </w:rPr>
              <w:t>获奖情况</w:t>
            </w: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(1)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获奖名称</w:t>
            </w:r>
          </w:p>
        </w:tc>
        <w:tc>
          <w:tcPr>
            <w:tcW w:w="76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8216DE">
        <w:trPr>
          <w:trHeight w:hRule="exact" w:val="429"/>
          <w:jc w:val="center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获奖时间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获奖级别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</w:tbl>
    <w:p w:rsidR="00712183" w:rsidRDefault="00712183">
      <w:pPr>
        <w:sectPr w:rsidR="00712183">
          <w:headerReference w:type="default" r:id="rId6"/>
          <w:type w:val="continuous"/>
          <w:pgSz w:w="11906" w:h="16840"/>
          <w:pgMar w:top="600" w:right="740" w:bottom="280" w:left="740" w:header="417" w:footer="720" w:gutter="0"/>
          <w:cols w:space="720"/>
        </w:sectPr>
      </w:pPr>
    </w:p>
    <w:p w:rsidR="00712183" w:rsidRDefault="00712183">
      <w:pPr>
        <w:spacing w:before="10" w:line="280" w:lineRule="exact"/>
        <w:rPr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23"/>
        <w:gridCol w:w="51"/>
        <w:gridCol w:w="1274"/>
        <w:gridCol w:w="611"/>
        <w:gridCol w:w="2268"/>
        <w:gridCol w:w="942"/>
        <w:gridCol w:w="1184"/>
        <w:gridCol w:w="90"/>
        <w:gridCol w:w="2547"/>
      </w:tblGrid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(2)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获奖名称</w:t>
            </w:r>
          </w:p>
        </w:tc>
        <w:tc>
          <w:tcPr>
            <w:tcW w:w="7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获奖时间</w:t>
            </w:r>
          </w:p>
        </w:tc>
        <w:tc>
          <w:tcPr>
            <w:tcW w:w="3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获奖级别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29"/>
          <w:jc w:val="center"/>
        </w:trPr>
        <w:tc>
          <w:tcPr>
            <w:tcW w:w="12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D13A6">
            <w:pPr>
              <w:pStyle w:val="TableParagraph"/>
              <w:spacing w:line="350" w:lineRule="exact"/>
              <w:ind w:right="468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(3)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获奖名称</w:t>
            </w:r>
          </w:p>
        </w:tc>
        <w:tc>
          <w:tcPr>
            <w:tcW w:w="7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37"/>
          <w:jc w:val="center"/>
        </w:trPr>
        <w:tc>
          <w:tcPr>
            <w:tcW w:w="12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获奖时间</w:t>
            </w:r>
          </w:p>
        </w:tc>
        <w:tc>
          <w:tcPr>
            <w:tcW w:w="3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获奖级别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 w:rsidP="00252E76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43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7.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复试与评价（由学科填写）</w:t>
            </w:r>
          </w:p>
        </w:tc>
      </w:tr>
      <w:tr w:rsidR="00712183" w:rsidRPr="00420631" w:rsidTr="0072700D">
        <w:trPr>
          <w:trHeight w:hRule="exact" w:val="2518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303A0" w:rsidRPr="00420631" w:rsidRDefault="00E303A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303A0" w:rsidRPr="00420631" w:rsidRDefault="00E303A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before="4" w:line="260" w:lineRule="exact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:rsidR="00712183" w:rsidRPr="00420631" w:rsidRDefault="00BF6A44" w:rsidP="0005108D">
            <w:pPr>
              <w:pStyle w:val="TableParagraph"/>
              <w:ind w:left="538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复试组长签字：</w:t>
            </w:r>
            <w:r w:rsidR="0005108D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       </w:t>
            </w:r>
            <w:r w:rsidR="00E303A0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          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年</w:t>
            </w:r>
            <w:r w:rsidR="00E303A0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月</w:t>
            </w:r>
            <w:r w:rsidR="0005108D" w:rsidRPr="00420631">
              <w:rPr>
                <w:rFonts w:ascii="Times New Roman" w:eastAsia="Adobe 仿宋 Std R" w:hAnsi="Times New Roman" w:cs="Times New Roman"/>
                <w:lang w:eastAsia="zh-CN"/>
              </w:rPr>
              <w:t xml:space="preserve">       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日</w:t>
            </w:r>
          </w:p>
        </w:tc>
      </w:tr>
      <w:tr w:rsidR="00E303A0" w:rsidRPr="00420631" w:rsidTr="002D13A6">
        <w:trPr>
          <w:trHeight w:hRule="exact" w:val="429"/>
          <w:jc w:val="center"/>
        </w:trPr>
        <w:tc>
          <w:tcPr>
            <w:tcW w:w="12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 w:rsidP="00966780">
            <w:pPr>
              <w:pStyle w:val="TableParagraph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复试成绩</w:t>
            </w: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外语听力及口试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7F32E2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>
              <w:rPr>
                <w:rFonts w:ascii="Times New Roman" w:eastAsia="Adobe 仿宋 Std R" w:hAnsi="Times New Roman" w:cs="Times New Roman"/>
                <w:lang w:eastAsia="zh-CN"/>
              </w:rPr>
              <w:t>专业</w:t>
            </w:r>
            <w:r>
              <w:rPr>
                <w:rFonts w:ascii="Times New Roman" w:eastAsia="Adobe 仿宋 Std R" w:hAnsi="Times New Roman" w:cs="Times New Roman" w:hint="eastAsia"/>
                <w:lang w:eastAsia="zh-CN"/>
              </w:rPr>
              <w:t>知识</w:t>
            </w:r>
            <w:r w:rsidR="00E303A0" w:rsidRPr="00420631">
              <w:rPr>
                <w:rFonts w:ascii="Times New Roman" w:eastAsia="Adobe 仿宋 Std R" w:hAnsi="Times New Roman" w:cs="Times New Roman"/>
                <w:lang w:eastAsia="zh-CN"/>
              </w:rPr>
              <w:t>测试</w:t>
            </w:r>
          </w:p>
          <w:p w:rsidR="00E303A0" w:rsidRPr="00420631" w:rsidRDefault="00E303A0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基本技能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综合面试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 w:rsidP="0005108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总成绩</w:t>
            </w:r>
          </w:p>
        </w:tc>
      </w:tr>
      <w:tr w:rsidR="00E303A0" w:rsidRPr="00420631" w:rsidTr="002D13A6">
        <w:trPr>
          <w:trHeight w:hRule="exact" w:val="383"/>
          <w:jc w:val="center"/>
        </w:trPr>
        <w:tc>
          <w:tcPr>
            <w:tcW w:w="12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3A0" w:rsidRPr="00420631" w:rsidRDefault="00E303A0" w:rsidP="000446FD">
            <w:pPr>
              <w:pStyle w:val="TableParagraph"/>
              <w:spacing w:line="350" w:lineRule="exact"/>
              <w:ind w:left="75"/>
              <w:rPr>
                <w:rFonts w:ascii="Times New Roman" w:hAnsi="Times New Roman" w:cs="Times New Roman"/>
              </w:rPr>
            </w:pPr>
          </w:p>
        </w:tc>
      </w:tr>
      <w:tr w:rsidR="00712183" w:rsidRPr="00420631" w:rsidTr="002D13A6">
        <w:trPr>
          <w:trHeight w:hRule="exact" w:val="443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8.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学科审核意见（请勾选）</w:t>
            </w:r>
          </w:p>
        </w:tc>
      </w:tr>
      <w:tr w:rsidR="00712183" w:rsidRPr="00420631" w:rsidTr="002D13A6">
        <w:trPr>
          <w:trHeight w:hRule="exact" w:val="2175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19"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BF6A44" w:rsidP="00E547D4">
            <w:pPr>
              <w:pStyle w:val="TableParagraph"/>
              <w:tabs>
                <w:tab w:val="left" w:pos="4075"/>
                <w:tab w:val="left" w:pos="6610"/>
                <w:tab w:val="left" w:pos="8607"/>
              </w:tabs>
              <w:ind w:left="1017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同意录取为硕士研究生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  <w:r w:rsidR="00E547D4">
              <w:rPr>
                <w:rFonts w:ascii="Times New Roman" w:eastAsia="Adobe 仿宋 Std R" w:hAnsi="Times New Roman" w:cs="Times New Roman" w:hint="eastAsia"/>
                <w:lang w:eastAsia="zh-CN"/>
              </w:rPr>
              <w:t xml:space="preserve">   </w:t>
            </w:r>
            <w:r w:rsidR="00E547D4">
              <w:rPr>
                <w:rFonts w:ascii="Times New Roman" w:eastAsia="Adobe 仿宋 Std R" w:hAnsi="Times New Roman" w:cs="Times New Roman"/>
                <w:lang w:eastAsia="zh-CN"/>
              </w:rPr>
              <w:t xml:space="preserve">   </w:t>
            </w:r>
            <w:r w:rsidR="00E547D4">
              <w:rPr>
                <w:rFonts w:ascii="Times New Roman" w:eastAsia="Adobe 仿宋 Std R" w:hAnsi="Times New Roman" w:cs="Times New Roman" w:hint="eastAsia"/>
                <w:lang w:eastAsia="zh-CN"/>
              </w:rPr>
              <w:t>不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</w:t>
            </w:r>
            <w:r w:rsidRPr="00420631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</w:t>
            </w:r>
            <w:r w:rsidR="00DE4164" w:rsidRPr="00420631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     </w:t>
            </w:r>
            <w:r w:rsidR="00E547D4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         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before="14" w:line="28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09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学科负责人签字：</w:t>
            </w:r>
          </w:p>
          <w:p w:rsidR="00712183" w:rsidRPr="00420631" w:rsidRDefault="00712183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290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时间：</w:t>
            </w:r>
          </w:p>
        </w:tc>
      </w:tr>
      <w:tr w:rsidR="00712183" w:rsidRPr="00420631" w:rsidTr="002D13A6">
        <w:trPr>
          <w:trHeight w:hRule="exact" w:val="450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9.</w:t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>拟录取</w:t>
            </w:r>
            <w:r w:rsidRPr="00420631">
              <w:rPr>
                <w:rFonts w:ascii="Times New Roman" w:eastAsia="Adobe 仿宋 Std R" w:hAnsi="Times New Roman" w:cs="Times New Roman"/>
              </w:rPr>
              <w:t>导师意见</w:t>
            </w:r>
          </w:p>
        </w:tc>
      </w:tr>
      <w:tr w:rsidR="00712183" w:rsidRPr="00420631" w:rsidTr="002D13A6">
        <w:trPr>
          <w:trHeight w:hRule="exact" w:val="2325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>
            <w:pPr>
              <w:pStyle w:val="TableParagraph"/>
              <w:spacing w:line="276" w:lineRule="exact"/>
              <w:ind w:left="508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拟录取导师对学生道德修养、科研能力、知识结构、外国语水平等的评语：</w:t>
            </w:r>
          </w:p>
          <w:p w:rsidR="00712183" w:rsidRPr="00420631" w:rsidRDefault="00712183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09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拟录取导师签字：</w:t>
            </w:r>
          </w:p>
          <w:p w:rsidR="00712183" w:rsidRPr="00420631" w:rsidRDefault="00712183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290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时间：</w:t>
            </w:r>
          </w:p>
        </w:tc>
      </w:tr>
      <w:tr w:rsidR="00712183" w:rsidRPr="00420631" w:rsidTr="002D13A6">
        <w:trPr>
          <w:trHeight w:hRule="exact" w:val="450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BF6A44" w:rsidP="000446FD">
            <w:pPr>
              <w:pStyle w:val="TableParagraph"/>
              <w:spacing w:line="350" w:lineRule="exact"/>
              <w:ind w:left="75"/>
              <w:rPr>
                <w:rFonts w:ascii="Times New Roman" w:eastAsia="Adobe 仿宋 Std R" w:hAnsi="Times New Roman" w:cs="Times New Roman"/>
              </w:rPr>
            </w:pPr>
            <w:r w:rsidRPr="00420631">
              <w:rPr>
                <w:rFonts w:ascii="Times New Roman" w:eastAsia="Adobe 仿宋 Std R" w:hAnsi="Times New Roman" w:cs="Times New Roman"/>
              </w:rPr>
              <w:t>10.</w:t>
            </w:r>
            <w:r w:rsidRPr="00420631">
              <w:rPr>
                <w:rFonts w:ascii="Times New Roman" w:eastAsia="Adobe 仿宋 Std R" w:hAnsi="Times New Roman" w:cs="Times New Roman"/>
              </w:rPr>
              <w:t>学院意见</w:t>
            </w:r>
          </w:p>
        </w:tc>
      </w:tr>
      <w:tr w:rsidR="00712183" w:rsidRPr="00420631" w:rsidTr="002D13A6">
        <w:trPr>
          <w:trHeight w:hRule="exact" w:val="2168"/>
          <w:jc w:val="center"/>
        </w:trPr>
        <w:tc>
          <w:tcPr>
            <w:tcW w:w="10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2183" w:rsidRPr="00420631" w:rsidRDefault="00712183">
            <w:pPr>
              <w:pStyle w:val="TableParagraph"/>
              <w:spacing w:before="19"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420631" w:rsidRDefault="00BF6A44" w:rsidP="00966780">
            <w:pPr>
              <w:pStyle w:val="TableParagraph"/>
              <w:tabs>
                <w:tab w:val="left" w:pos="4075"/>
                <w:tab w:val="left" w:pos="6935"/>
                <w:tab w:val="left" w:pos="8607"/>
              </w:tabs>
              <w:ind w:left="1017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同意录取为硕士研究生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 xml:space="preserve">   </w:t>
            </w:r>
            <w:r w:rsidR="00966780">
              <w:rPr>
                <w:rFonts w:ascii="Times New Roman" w:eastAsia="Adobe 仿宋 Std R" w:hAnsi="Times New Roman" w:cs="Times New Roman"/>
                <w:lang w:eastAsia="zh-CN"/>
              </w:rPr>
              <w:t xml:space="preserve">    </w:t>
            </w:r>
            <w:r w:rsidR="00966780">
              <w:rPr>
                <w:rFonts w:ascii="Times New Roman" w:eastAsia="Adobe 仿宋 Std R" w:hAnsi="Times New Roman" w:cs="Times New Roman" w:hint="eastAsia"/>
                <w:lang w:eastAsia="zh-CN"/>
              </w:rPr>
              <w:t>不</w:t>
            </w: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同意录取</w:t>
            </w:r>
            <w:r w:rsidRPr="00420631">
              <w:rPr>
                <w:rFonts w:ascii="Times New Roman" w:eastAsia="Adobe 仿宋 Std R" w:hAnsi="Times New Roman" w:cs="Times New Roman"/>
                <w:w w:val="73"/>
                <w:u w:val="single" w:color="000000"/>
                <w:lang w:eastAsia="zh-CN"/>
              </w:rPr>
              <w:t xml:space="preserve"> </w:t>
            </w:r>
            <w:r w:rsidRPr="00420631">
              <w:rPr>
                <w:rFonts w:ascii="Times New Roman" w:eastAsia="Adobe 仿宋 Std R" w:hAnsi="Times New Roman" w:cs="Times New Roman"/>
                <w:u w:val="single" w:color="000000"/>
                <w:lang w:eastAsia="zh-CN"/>
              </w:rPr>
              <w:tab/>
            </w:r>
          </w:p>
          <w:p w:rsidR="00712183" w:rsidRPr="00420631" w:rsidRDefault="00712183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12183" w:rsidRPr="00966780" w:rsidRDefault="00712183">
            <w:pPr>
              <w:pStyle w:val="TableParagraph"/>
              <w:spacing w:before="14" w:line="28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62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主管院长签字（签章）：</w:t>
            </w:r>
          </w:p>
          <w:p w:rsidR="00712183" w:rsidRPr="00420631" w:rsidRDefault="00712183">
            <w:pPr>
              <w:pStyle w:val="TableParagraph"/>
              <w:spacing w:before="1" w:line="140" w:lineRule="exact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</w:p>
          <w:p w:rsidR="00712183" w:rsidRPr="00420631" w:rsidRDefault="00BF6A44">
            <w:pPr>
              <w:pStyle w:val="TableParagraph"/>
              <w:ind w:right="2392"/>
              <w:jc w:val="right"/>
              <w:rPr>
                <w:rFonts w:ascii="Times New Roman" w:eastAsia="Adobe 仿宋 Std R" w:hAnsi="Times New Roman" w:cs="Times New Roman"/>
                <w:lang w:eastAsia="zh-CN"/>
              </w:rPr>
            </w:pPr>
            <w:r w:rsidRPr="00420631">
              <w:rPr>
                <w:rFonts w:ascii="Times New Roman" w:eastAsia="Adobe 仿宋 Std R" w:hAnsi="Times New Roman" w:cs="Times New Roman"/>
                <w:lang w:eastAsia="zh-CN"/>
              </w:rPr>
              <w:t>时间：</w:t>
            </w:r>
          </w:p>
        </w:tc>
      </w:tr>
    </w:tbl>
    <w:p w:rsidR="00BF6A44" w:rsidRPr="007C3273" w:rsidRDefault="007F32E2" w:rsidP="007F32E2">
      <w:pPr>
        <w:ind w:firstLineChars="100" w:firstLine="226"/>
        <w:rPr>
          <w:rFonts w:ascii="Times New Roman" w:eastAsia="Adobe 仿宋 Std R" w:hAnsi="Times New Roman" w:cs="Times New Roman"/>
          <w:b/>
          <w:color w:val="FF0000"/>
          <w:lang w:eastAsia="zh-CN"/>
        </w:rPr>
      </w:pPr>
      <w:r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注：此表从</w:t>
      </w:r>
      <w:r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7</w:t>
      </w:r>
      <w:r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复试与评价（由学科填写）以后不用填</w:t>
      </w:r>
      <w:bookmarkStart w:id="0" w:name="_GoBack"/>
      <w:bookmarkEnd w:id="0"/>
      <w:r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写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,</w:t>
      </w:r>
      <w:r w:rsidR="007C3273" w:rsidRPr="007C3273">
        <w:rPr>
          <w:rFonts w:ascii="Times New Roman" w:hAnsi="Times New Roman" w:cs="Times New Roman"/>
          <w:lang w:eastAsia="zh-CN"/>
        </w:rPr>
        <w:t xml:space="preserve"> 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2019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年学科调整，微生物生态学科暂与生态学科一起招生，学科及导师介绍见学院网站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“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学科专业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”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与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“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师资队伍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”</w:t>
      </w:r>
      <w:r w:rsidR="007C3273" w:rsidRPr="007C3273">
        <w:rPr>
          <w:rFonts w:ascii="Times New Roman" w:eastAsia="Adobe 仿宋 Std R" w:hAnsi="Times New Roman" w:cs="Times New Roman"/>
          <w:b/>
          <w:color w:val="FF0000"/>
          <w:lang w:eastAsia="zh-CN"/>
        </w:rPr>
        <w:t>栏目</w:t>
      </w:r>
    </w:p>
    <w:sectPr w:rsidR="00BF6A44" w:rsidRPr="007C3273">
      <w:pgSz w:w="11906" w:h="16840"/>
      <w:pgMar w:top="600" w:right="740" w:bottom="280" w:left="740" w:header="4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57" w:rsidRDefault="00D15157">
      <w:r>
        <w:separator/>
      </w:r>
    </w:p>
  </w:endnote>
  <w:endnote w:type="continuationSeparator" w:id="0">
    <w:p w:rsidR="00D15157" w:rsidRDefault="00D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dobe 仿宋 Std R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57" w:rsidRDefault="00D15157">
      <w:r>
        <w:separator/>
      </w:r>
    </w:p>
  </w:footnote>
  <w:footnote w:type="continuationSeparator" w:id="0">
    <w:p w:rsidR="00D15157" w:rsidRDefault="00D1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83" w:rsidRDefault="00712183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12183"/>
    <w:rsid w:val="00025B50"/>
    <w:rsid w:val="000446FD"/>
    <w:rsid w:val="0005108D"/>
    <w:rsid w:val="001B40F5"/>
    <w:rsid w:val="00241E9D"/>
    <w:rsid w:val="00252E76"/>
    <w:rsid w:val="002D13A6"/>
    <w:rsid w:val="0036354B"/>
    <w:rsid w:val="00420631"/>
    <w:rsid w:val="00507F98"/>
    <w:rsid w:val="00655859"/>
    <w:rsid w:val="00657E25"/>
    <w:rsid w:val="006A7EC7"/>
    <w:rsid w:val="00712183"/>
    <w:rsid w:val="0072700D"/>
    <w:rsid w:val="007C3273"/>
    <w:rsid w:val="007F32E2"/>
    <w:rsid w:val="008015BF"/>
    <w:rsid w:val="008216DE"/>
    <w:rsid w:val="00966780"/>
    <w:rsid w:val="00A32783"/>
    <w:rsid w:val="00BD2FC0"/>
    <w:rsid w:val="00BF6A44"/>
    <w:rsid w:val="00C3064B"/>
    <w:rsid w:val="00D15157"/>
    <w:rsid w:val="00D55FCC"/>
    <w:rsid w:val="00DA0899"/>
    <w:rsid w:val="00DE4164"/>
    <w:rsid w:val="00E303A0"/>
    <w:rsid w:val="00E547D4"/>
    <w:rsid w:val="00F212B0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5F13"/>
  <w15:docId w15:val="{F9D1724E-EA8F-4D7E-9535-D8155BE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0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303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303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30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137</Words>
  <Characters>783</Characters>
  <Application>Microsoft Office Word</Application>
  <DocSecurity>0</DocSecurity>
  <Lines>6</Lines>
  <Paragraphs>1</Paragraphs>
  <ScaleCrop>false</ScaleCrop>
  <Company>BJFU-BHQ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邵苏</cp:lastModifiedBy>
  <cp:revision>10</cp:revision>
  <dcterms:created xsi:type="dcterms:W3CDTF">2020-05-17T16:23:00Z</dcterms:created>
  <dcterms:modified xsi:type="dcterms:W3CDTF">2020-05-18T04:49:00Z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2020-05-17T00:00:00Z</vt:filetime>
  </property>
</Properties>
</file>